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7" w:rsidRPr="00731416" w:rsidRDefault="00127F87" w:rsidP="00731416">
      <w:pPr>
        <w:jc w:val="center"/>
        <w:rPr>
          <w:b/>
          <w:sz w:val="48"/>
          <w:szCs w:val="48"/>
        </w:rPr>
      </w:pPr>
      <w:proofErr w:type="spellStart"/>
      <w:r w:rsidRPr="00731416">
        <w:rPr>
          <w:b/>
          <w:sz w:val="48"/>
          <w:szCs w:val="48"/>
        </w:rPr>
        <w:t>Гидро</w:t>
      </w:r>
      <w:proofErr w:type="spellEnd"/>
      <w:r w:rsidRPr="00731416">
        <w:rPr>
          <w:b/>
          <w:sz w:val="48"/>
          <w:szCs w:val="48"/>
        </w:rPr>
        <w:t xml:space="preserve">-ветрозащитная пленка </w:t>
      </w:r>
      <w:proofErr w:type="spellStart"/>
      <w:r w:rsidRPr="00731416">
        <w:rPr>
          <w:b/>
          <w:sz w:val="48"/>
          <w:szCs w:val="48"/>
        </w:rPr>
        <w:t>FineTek</w:t>
      </w:r>
      <w:proofErr w:type="spellEnd"/>
      <w:r w:rsidRPr="00731416">
        <w:rPr>
          <w:b/>
          <w:sz w:val="48"/>
          <w:szCs w:val="48"/>
        </w:rPr>
        <w:t xml:space="preserve"> SW.</w:t>
      </w:r>
    </w:p>
    <w:p w:rsidR="00127F87" w:rsidRPr="00127F87" w:rsidRDefault="00127F87" w:rsidP="00127F87">
      <w:r w:rsidRPr="00127F87">
        <w:t xml:space="preserve">Описание материала: паропроницаемый двухслойный материал из нетканого полотна на основе </w:t>
      </w:r>
      <w:bookmarkStart w:id="0" w:name="_GoBack"/>
      <w:bookmarkEnd w:id="0"/>
      <w:r w:rsidRPr="00127F87">
        <w:t>полипропилена.</w:t>
      </w:r>
    </w:p>
    <w:p w:rsidR="00127F87" w:rsidRPr="00127F87" w:rsidRDefault="00127F87" w:rsidP="00127F87">
      <w:proofErr w:type="spellStart"/>
      <w:r w:rsidRPr="00127F87">
        <w:t>Гидро</w:t>
      </w:r>
      <w:proofErr w:type="spellEnd"/>
      <w:r w:rsidRPr="00127F87">
        <w:t xml:space="preserve">-ветрозащитные пленки </w:t>
      </w:r>
      <w:proofErr w:type="spellStart"/>
      <w:r w:rsidRPr="00127F87">
        <w:t>FineTek</w:t>
      </w:r>
      <w:proofErr w:type="spellEnd"/>
      <w:r w:rsidRPr="00127F87">
        <w:t xml:space="preserve"> SW предназначены для защиты утеплителя от выветривания и потерь тепла при неплотной укладке </w:t>
      </w:r>
      <w:proofErr w:type="spellStart"/>
      <w:r w:rsidRPr="00127F87">
        <w:t>некашированной</w:t>
      </w:r>
      <w:proofErr w:type="spellEnd"/>
      <w:r w:rsidRPr="00127F87">
        <w:t xml:space="preserve"> волокнистой теплоизоляции (каменной ваты, стекл</w:t>
      </w:r>
      <w:proofErr w:type="gramStart"/>
      <w:r w:rsidRPr="00127F87">
        <w:t>о-</w:t>
      </w:r>
      <w:proofErr w:type="gramEnd"/>
      <w:r w:rsidRPr="00127F87">
        <w:t xml:space="preserve"> волокнистых минеральных утеплителей). Пленки </w:t>
      </w:r>
      <w:proofErr w:type="spellStart"/>
      <w:r w:rsidRPr="00127F87">
        <w:t>FineTek</w:t>
      </w:r>
      <w:proofErr w:type="spellEnd"/>
      <w:r w:rsidRPr="00127F87">
        <w:t xml:space="preserve"> SW также пр</w:t>
      </w:r>
      <w:proofErr w:type="gramStart"/>
      <w:r w:rsidRPr="00127F87">
        <w:t>е-</w:t>
      </w:r>
      <w:proofErr w:type="gramEnd"/>
      <w:r w:rsidRPr="00127F87">
        <w:t xml:space="preserve"> </w:t>
      </w:r>
      <w:proofErr w:type="spellStart"/>
      <w:r w:rsidRPr="00127F87">
        <w:t>дохраняют</w:t>
      </w:r>
      <w:proofErr w:type="spellEnd"/>
      <w:r w:rsidRPr="00127F87">
        <w:t xml:space="preserve"> утеплитель от влаги, проникающей из внешней среды под наружную облицовку здания. Высокая </w:t>
      </w:r>
      <w:proofErr w:type="spellStart"/>
      <w:r w:rsidRPr="00127F87">
        <w:t>паропроницаемость</w:t>
      </w:r>
      <w:proofErr w:type="spellEnd"/>
      <w:r w:rsidRPr="00127F87">
        <w:t xml:space="preserve"> </w:t>
      </w:r>
      <w:proofErr w:type="spellStart"/>
      <w:r w:rsidRPr="00127F87">
        <w:t>гидро-в</w:t>
      </w:r>
      <w:proofErr w:type="gramStart"/>
      <w:r w:rsidRPr="00127F87">
        <w:t>е</w:t>
      </w:r>
      <w:proofErr w:type="spellEnd"/>
      <w:r w:rsidRPr="00127F87">
        <w:t>-</w:t>
      </w:r>
      <w:proofErr w:type="gramEnd"/>
      <w:r w:rsidRPr="00127F87">
        <w:t xml:space="preserve"> </w:t>
      </w:r>
      <w:proofErr w:type="spellStart"/>
      <w:r w:rsidRPr="00127F87">
        <w:t>трозащитных</w:t>
      </w:r>
      <w:proofErr w:type="spellEnd"/>
      <w:r w:rsidRPr="00127F87">
        <w:t xml:space="preserve"> пленок </w:t>
      </w:r>
      <w:proofErr w:type="spellStart"/>
      <w:r w:rsidRPr="00127F87">
        <w:t>FineTek</w:t>
      </w:r>
      <w:proofErr w:type="spellEnd"/>
      <w:r w:rsidRPr="00127F87">
        <w:t xml:space="preserve"> SW обеспечивает быстрое удаление паров воды из ограждающей конструкции. Это позволяет избежать </w:t>
      </w:r>
      <w:proofErr w:type="spellStart"/>
      <w:r w:rsidRPr="00127F87">
        <w:t>образов</w:t>
      </w:r>
      <w:proofErr w:type="gramStart"/>
      <w:r w:rsidRPr="00127F87">
        <w:t>а</w:t>
      </w:r>
      <w:proofErr w:type="spellEnd"/>
      <w:r w:rsidRPr="00127F87">
        <w:t>-</w:t>
      </w:r>
      <w:proofErr w:type="gramEnd"/>
      <w:r w:rsidRPr="00127F87">
        <w:t xml:space="preserve"> </w:t>
      </w:r>
      <w:proofErr w:type="spellStart"/>
      <w:r w:rsidRPr="00127F87">
        <w:t>ния</w:t>
      </w:r>
      <w:proofErr w:type="spellEnd"/>
      <w:r w:rsidRPr="00127F87">
        <w:t xml:space="preserve"> конденсата в утеплителе под воздействием теплого влажного воз- духа из отапливаемых помещений. </w:t>
      </w:r>
      <w:proofErr w:type="spellStart"/>
      <w:r w:rsidRPr="00127F87">
        <w:t>FineTek</w:t>
      </w:r>
      <w:proofErr w:type="spellEnd"/>
      <w:r w:rsidRPr="00127F87">
        <w:t xml:space="preserve"> SW применяется для </w:t>
      </w:r>
      <w:proofErr w:type="spellStart"/>
      <w:r w:rsidRPr="00127F87">
        <w:t>ветроизоляции</w:t>
      </w:r>
      <w:proofErr w:type="spellEnd"/>
      <w:r w:rsidRPr="00127F87">
        <w:t xml:space="preserve"> утепленных стен карка</w:t>
      </w:r>
      <w:proofErr w:type="gramStart"/>
      <w:r w:rsidRPr="00127F87">
        <w:t>с-</w:t>
      </w:r>
      <w:proofErr w:type="gramEnd"/>
      <w:r w:rsidRPr="00127F87">
        <w:t xml:space="preserve"> ной и щитовой конструкции, а также при внешнем утеплении несущих деревянных и кирпичных стен с отделкой фасадными материалами: металлическим и виниловым </w:t>
      </w:r>
      <w:proofErr w:type="spellStart"/>
      <w:r w:rsidRPr="00127F87">
        <w:t>сайдингом</w:t>
      </w:r>
      <w:proofErr w:type="spellEnd"/>
      <w:r w:rsidRPr="00127F87">
        <w:t xml:space="preserve">, металлическими, </w:t>
      </w:r>
      <w:proofErr w:type="spellStart"/>
      <w:r w:rsidRPr="00127F87">
        <w:t>композитны</w:t>
      </w:r>
      <w:proofErr w:type="spellEnd"/>
      <w:r w:rsidRPr="00127F87">
        <w:t xml:space="preserve">- ми, пластиковыми и алюминиевыми панелями, </w:t>
      </w:r>
      <w:proofErr w:type="spellStart"/>
      <w:r w:rsidRPr="00127F87">
        <w:t>керамогранитом</w:t>
      </w:r>
      <w:proofErr w:type="spellEnd"/>
      <w:r w:rsidRPr="00127F87">
        <w:t xml:space="preserve"> и </w:t>
      </w:r>
      <w:proofErr w:type="spellStart"/>
      <w:r w:rsidRPr="00127F87">
        <w:t>дру</w:t>
      </w:r>
      <w:proofErr w:type="spellEnd"/>
      <w:r w:rsidRPr="00127F87">
        <w:t xml:space="preserve">- </w:t>
      </w:r>
      <w:proofErr w:type="spellStart"/>
      <w:r w:rsidRPr="00127F87">
        <w:t>гими</w:t>
      </w:r>
      <w:proofErr w:type="spellEnd"/>
      <w:r w:rsidRPr="00127F87">
        <w:t xml:space="preserve"> отделочными материалами. </w:t>
      </w:r>
      <w:proofErr w:type="spellStart"/>
      <w:r w:rsidRPr="00127F87">
        <w:t>Гидро</w:t>
      </w:r>
      <w:proofErr w:type="spellEnd"/>
      <w:r w:rsidRPr="00127F87">
        <w:t xml:space="preserve">-ветрозащитная пленка </w:t>
      </w:r>
      <w:proofErr w:type="spellStart"/>
      <w:r w:rsidRPr="00127F87">
        <w:t>FineTek</w:t>
      </w:r>
      <w:proofErr w:type="spellEnd"/>
      <w:r w:rsidRPr="00127F87">
        <w:t xml:space="preserve"> SW имеет повышенную прочность и рекомендована к использованию в качестве </w:t>
      </w:r>
      <w:proofErr w:type="spellStart"/>
      <w:proofErr w:type="gramStart"/>
      <w:r w:rsidRPr="00127F87">
        <w:t>ветро</w:t>
      </w:r>
      <w:proofErr w:type="spellEnd"/>
      <w:r w:rsidRPr="00127F87">
        <w:t>-защиты</w:t>
      </w:r>
      <w:proofErr w:type="gramEnd"/>
      <w:r w:rsidRPr="00127F87">
        <w:t xml:space="preserve"> утеплителя в вентилируемых фасадах.</w:t>
      </w:r>
    </w:p>
    <w:p w:rsidR="00127F87" w:rsidRPr="00127F87" w:rsidRDefault="00127F87" w:rsidP="00127F87">
      <w:r w:rsidRPr="00127F87">
        <w:t xml:space="preserve">ВНИМАНИЕ! При применении </w:t>
      </w:r>
      <w:proofErr w:type="spellStart"/>
      <w:r w:rsidRPr="00127F87">
        <w:t>FineTek</w:t>
      </w:r>
      <w:proofErr w:type="spellEnd"/>
      <w:r w:rsidRPr="00127F87">
        <w:t xml:space="preserve"> SW в качестве </w:t>
      </w:r>
      <w:proofErr w:type="spellStart"/>
      <w:r w:rsidRPr="00127F87">
        <w:t>подкровельной</w:t>
      </w:r>
      <w:proofErr w:type="spellEnd"/>
      <w:r w:rsidRPr="00127F87">
        <w:t xml:space="preserve"> </w:t>
      </w:r>
      <w:proofErr w:type="spellStart"/>
      <w:r w:rsidRPr="00127F87">
        <w:t>влаго-ветроизоляции</w:t>
      </w:r>
      <w:proofErr w:type="spellEnd"/>
      <w:r w:rsidRPr="00127F87">
        <w:t xml:space="preserve"> угол наклона скатов кровли должен быть не менее 35°,с обязательным устройством двойного </w:t>
      </w:r>
      <w:proofErr w:type="spellStart"/>
      <w:r w:rsidRPr="00127F87">
        <w:t>вентзазора</w:t>
      </w:r>
      <w:proofErr w:type="spellEnd"/>
      <w:r w:rsidRPr="00127F87">
        <w:t xml:space="preserve">, при котором расстояние от пленки до верхнего слоя утеплителя должно составлять не менее 5 см. Пленка монтируется гладкой стороной наружу. При применении на крышах пленки </w:t>
      </w:r>
      <w:proofErr w:type="spellStart"/>
      <w:r w:rsidRPr="00127F87">
        <w:t>FineTek</w:t>
      </w:r>
      <w:proofErr w:type="spellEnd"/>
      <w:r w:rsidRPr="00127F87">
        <w:t xml:space="preserve"> SW кровельное покрытие следует устанавливать сразу после укладки пленки.</w:t>
      </w:r>
    </w:p>
    <w:p w:rsidR="00127F87" w:rsidRPr="00127F87" w:rsidRDefault="00127F87" w:rsidP="00127F87">
      <w:r w:rsidRPr="00127F87">
        <w:rPr>
          <w:b/>
          <w:bCs/>
        </w:rPr>
        <w:t xml:space="preserve">Примеры применения </w:t>
      </w:r>
      <w:proofErr w:type="spellStart"/>
      <w:r w:rsidRPr="00127F87">
        <w:rPr>
          <w:b/>
          <w:bCs/>
        </w:rPr>
        <w:t>гидро</w:t>
      </w:r>
      <w:proofErr w:type="spellEnd"/>
      <w:r w:rsidRPr="00127F87">
        <w:rPr>
          <w:b/>
          <w:bCs/>
        </w:rPr>
        <w:t>-ветрозащитной плёнки:</w:t>
      </w:r>
    </w:p>
    <w:p w:rsidR="00127F87" w:rsidRPr="00127F87" w:rsidRDefault="00127F87" w:rsidP="00127F87">
      <w:r w:rsidRPr="00127F87">
        <w:t>Обустройство пола первого этажа.</w:t>
      </w:r>
    </w:p>
    <w:p w:rsidR="00127F87" w:rsidRPr="00127F87" w:rsidRDefault="00127F87" w:rsidP="00127F87">
      <w:pPr>
        <w:numPr>
          <w:ilvl w:val="0"/>
          <w:numId w:val="1"/>
        </w:numPr>
      </w:pPr>
      <w:r w:rsidRPr="00127F87"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43075"/>
            <wp:effectExtent l="0" t="0" r="9525" b="9525"/>
            <wp:wrapSquare wrapText="bothSides"/>
            <wp:docPr id="4" name="Рисунок 4" descr="Применение гидро-ветрозащитной плёнки в обустройстве по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нение гидро-ветрозащитной плёнки в обустройстве пол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87">
        <w:t>Бетонное покрытие.</w:t>
      </w:r>
    </w:p>
    <w:p w:rsidR="00127F87" w:rsidRPr="00127F87" w:rsidRDefault="00127F87" w:rsidP="00127F87">
      <w:pPr>
        <w:numPr>
          <w:ilvl w:val="0"/>
          <w:numId w:val="1"/>
        </w:numPr>
      </w:pPr>
      <w:proofErr w:type="spellStart"/>
      <w:r w:rsidRPr="00127F87">
        <w:t>Гидро</w:t>
      </w:r>
      <w:proofErr w:type="spellEnd"/>
      <w:r w:rsidRPr="00127F87">
        <w:t xml:space="preserve">-ветрозащитная плёнка </w:t>
      </w:r>
      <w:proofErr w:type="spellStart"/>
      <w:r w:rsidRPr="00127F87">
        <w:t>FineTek</w:t>
      </w:r>
      <w:proofErr w:type="spellEnd"/>
      <w:r w:rsidRPr="00127F87">
        <w:t xml:space="preserve"> SW.</w:t>
      </w:r>
    </w:p>
    <w:p w:rsidR="00127F87" w:rsidRPr="00127F87" w:rsidRDefault="00127F87" w:rsidP="00127F87">
      <w:pPr>
        <w:numPr>
          <w:ilvl w:val="0"/>
          <w:numId w:val="1"/>
        </w:numPr>
      </w:pPr>
      <w:r w:rsidRPr="00127F87">
        <w:t>Деревянные лаги.</w:t>
      </w:r>
    </w:p>
    <w:p w:rsidR="00127F87" w:rsidRPr="00127F87" w:rsidRDefault="00127F87" w:rsidP="00127F87">
      <w:pPr>
        <w:numPr>
          <w:ilvl w:val="0"/>
          <w:numId w:val="1"/>
        </w:numPr>
      </w:pPr>
      <w:r w:rsidRPr="00127F87">
        <w:t>Пароизоляционная плёнка.</w:t>
      </w:r>
    </w:p>
    <w:p w:rsidR="00127F87" w:rsidRPr="00127F87" w:rsidRDefault="00127F87" w:rsidP="00127F87">
      <w:pPr>
        <w:numPr>
          <w:ilvl w:val="0"/>
          <w:numId w:val="1"/>
        </w:numPr>
      </w:pPr>
      <w:proofErr w:type="spellStart"/>
      <w:r w:rsidRPr="00127F87">
        <w:t>Контррейка</w:t>
      </w:r>
      <w:proofErr w:type="spellEnd"/>
      <w:r w:rsidRPr="00127F87">
        <w:t>.</w:t>
      </w:r>
    </w:p>
    <w:p w:rsidR="00127F87" w:rsidRPr="00127F87" w:rsidRDefault="00127F87" w:rsidP="00127F87">
      <w:pPr>
        <w:numPr>
          <w:ilvl w:val="0"/>
          <w:numId w:val="1"/>
        </w:numPr>
      </w:pPr>
      <w:r w:rsidRPr="00127F87">
        <w:t>Наружная обшивка.</w:t>
      </w:r>
    </w:p>
    <w:p w:rsidR="00127F87" w:rsidRPr="00127F87" w:rsidRDefault="00127F87" w:rsidP="00127F87">
      <w:r w:rsidRPr="00127F87">
        <w:t>Обустройство неутеплённой плоской кровли.</w:t>
      </w:r>
    </w:p>
    <w:p w:rsidR="00127F87" w:rsidRPr="00127F87" w:rsidRDefault="00127F87" w:rsidP="00127F87">
      <w:pPr>
        <w:numPr>
          <w:ilvl w:val="0"/>
          <w:numId w:val="2"/>
        </w:numPr>
      </w:pPr>
      <w:r w:rsidRPr="00127F87"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43075"/>
            <wp:effectExtent l="0" t="0" r="9525" b="9525"/>
            <wp:wrapSquare wrapText="bothSides"/>
            <wp:docPr id="3" name="Рисунок 3" descr="Гидро-ветрозащитная пленка в обустройстве плоской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дро-ветрозащитная пленка в обустройстве плоской кров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87">
        <w:t>Плите перекрытия.</w:t>
      </w:r>
    </w:p>
    <w:p w:rsidR="00127F87" w:rsidRPr="00127F87" w:rsidRDefault="00127F87" w:rsidP="00127F87">
      <w:pPr>
        <w:numPr>
          <w:ilvl w:val="0"/>
          <w:numId w:val="2"/>
        </w:numPr>
      </w:pPr>
      <w:proofErr w:type="spellStart"/>
      <w:r w:rsidRPr="00127F87">
        <w:t>Гидро</w:t>
      </w:r>
      <w:proofErr w:type="spellEnd"/>
      <w:r w:rsidRPr="00127F87">
        <w:t xml:space="preserve">-ветрозащитная плёнка </w:t>
      </w:r>
      <w:proofErr w:type="spellStart"/>
      <w:r w:rsidRPr="00127F87">
        <w:t>FineTek</w:t>
      </w:r>
      <w:proofErr w:type="spellEnd"/>
      <w:r w:rsidRPr="00127F87">
        <w:t xml:space="preserve"> SW.</w:t>
      </w:r>
    </w:p>
    <w:p w:rsidR="00127F87" w:rsidRPr="00127F87" w:rsidRDefault="00127F87" w:rsidP="00127F87">
      <w:pPr>
        <w:numPr>
          <w:ilvl w:val="0"/>
          <w:numId w:val="2"/>
        </w:numPr>
      </w:pPr>
      <w:r w:rsidRPr="00127F87">
        <w:t>Цементная стяжка.</w:t>
      </w:r>
    </w:p>
    <w:p w:rsidR="00127F87" w:rsidRPr="00127F87" w:rsidRDefault="00127F87" w:rsidP="00127F87">
      <w:pPr>
        <w:numPr>
          <w:ilvl w:val="0"/>
          <w:numId w:val="2"/>
        </w:numPr>
      </w:pPr>
      <w:r w:rsidRPr="00127F87">
        <w:t>Кровельное покрытие.</w:t>
      </w:r>
    </w:p>
    <w:p w:rsidR="00127F87" w:rsidRPr="00127F87" w:rsidRDefault="00127F87" w:rsidP="00127F87">
      <w:r w:rsidRPr="00127F87">
        <w:lastRenderedPageBreak/>
        <w:t>Обустройство деревянного перекрытия.</w:t>
      </w:r>
    </w:p>
    <w:p w:rsidR="00127F87" w:rsidRPr="00127F87" w:rsidRDefault="00127F87" w:rsidP="00127F87">
      <w:pPr>
        <w:numPr>
          <w:ilvl w:val="0"/>
          <w:numId w:val="3"/>
        </w:numPr>
      </w:pPr>
      <w:r w:rsidRPr="00127F87">
        <w:rPr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43075"/>
            <wp:effectExtent l="0" t="0" r="9525" b="9525"/>
            <wp:wrapSquare wrapText="bothSides"/>
            <wp:docPr id="2" name="Рисунок 2" descr="Пароизоляция деревянных пере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оизоляция деревянных перекрыт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87">
        <w:t>Черновой пол.</w:t>
      </w:r>
    </w:p>
    <w:p w:rsidR="00127F87" w:rsidRPr="00127F87" w:rsidRDefault="00127F87" w:rsidP="00127F87">
      <w:pPr>
        <w:numPr>
          <w:ilvl w:val="0"/>
          <w:numId w:val="3"/>
        </w:numPr>
      </w:pPr>
      <w:proofErr w:type="spellStart"/>
      <w:r w:rsidRPr="00127F87">
        <w:t>Контррейка</w:t>
      </w:r>
      <w:proofErr w:type="spellEnd"/>
      <w:r w:rsidRPr="00127F87">
        <w:t>.</w:t>
      </w:r>
    </w:p>
    <w:p w:rsidR="00127F87" w:rsidRPr="00127F87" w:rsidRDefault="00127F87" w:rsidP="00127F87">
      <w:pPr>
        <w:numPr>
          <w:ilvl w:val="0"/>
          <w:numId w:val="3"/>
        </w:numPr>
      </w:pPr>
      <w:r w:rsidRPr="00127F87">
        <w:t xml:space="preserve">Плёнка </w:t>
      </w:r>
      <w:proofErr w:type="spellStart"/>
      <w:r w:rsidRPr="00127F87">
        <w:t>FineTek</w:t>
      </w:r>
      <w:proofErr w:type="spellEnd"/>
      <w:r w:rsidRPr="00127F87">
        <w:t xml:space="preserve"> SW.</w:t>
      </w:r>
    </w:p>
    <w:p w:rsidR="00127F87" w:rsidRPr="00127F87" w:rsidRDefault="00127F87" w:rsidP="00127F87">
      <w:pPr>
        <w:numPr>
          <w:ilvl w:val="0"/>
          <w:numId w:val="3"/>
        </w:numPr>
      </w:pPr>
      <w:r w:rsidRPr="00127F87">
        <w:t>Утеплитель.</w:t>
      </w:r>
    </w:p>
    <w:p w:rsidR="00127F87" w:rsidRPr="00127F87" w:rsidRDefault="00127F87" w:rsidP="00127F87">
      <w:pPr>
        <w:numPr>
          <w:ilvl w:val="0"/>
          <w:numId w:val="3"/>
        </w:numPr>
      </w:pPr>
      <w:r w:rsidRPr="00127F87">
        <w:t>Балки перекрытия.</w:t>
      </w:r>
    </w:p>
    <w:p w:rsidR="00127F87" w:rsidRPr="00127F87" w:rsidRDefault="00127F87" w:rsidP="00127F87">
      <w:pPr>
        <w:numPr>
          <w:ilvl w:val="0"/>
          <w:numId w:val="3"/>
        </w:numPr>
      </w:pPr>
      <w:r w:rsidRPr="00127F87">
        <w:t>Черновой потолок.</w:t>
      </w:r>
    </w:p>
    <w:p w:rsidR="00127F87" w:rsidRPr="00127F87" w:rsidRDefault="00127F87" w:rsidP="00127F87">
      <w:pPr>
        <w:numPr>
          <w:ilvl w:val="0"/>
          <w:numId w:val="3"/>
        </w:numPr>
      </w:pPr>
      <w:r w:rsidRPr="00127F87">
        <w:t xml:space="preserve">Плёнка </w:t>
      </w:r>
      <w:proofErr w:type="spellStart"/>
      <w:r w:rsidRPr="00127F87">
        <w:t>FineTek</w:t>
      </w:r>
      <w:proofErr w:type="spellEnd"/>
      <w:r w:rsidRPr="00127F87">
        <w:t xml:space="preserve"> SW.</w:t>
      </w:r>
    </w:p>
    <w:p w:rsidR="00127F87" w:rsidRPr="00127F87" w:rsidRDefault="00127F87" w:rsidP="00127F87">
      <w:pPr>
        <w:numPr>
          <w:ilvl w:val="0"/>
          <w:numId w:val="3"/>
        </w:numPr>
      </w:pPr>
      <w:r w:rsidRPr="00127F87">
        <w:t>Потолочный отделочный материал.</w:t>
      </w:r>
    </w:p>
    <w:p w:rsidR="00127F87" w:rsidRPr="00127F87" w:rsidRDefault="00127F87" w:rsidP="00127F87">
      <w:r w:rsidRPr="00127F87">
        <w:t xml:space="preserve">Применение </w:t>
      </w:r>
      <w:proofErr w:type="spellStart"/>
      <w:r w:rsidRPr="00127F87">
        <w:t>FineTek</w:t>
      </w:r>
      <w:proofErr w:type="spellEnd"/>
      <w:r w:rsidRPr="00127F87">
        <w:t xml:space="preserve"> SW в обустройстве кровли.</w:t>
      </w:r>
    </w:p>
    <w:p w:rsidR="00127F87" w:rsidRPr="00127F87" w:rsidRDefault="00127F87" w:rsidP="00127F87">
      <w:pPr>
        <w:numPr>
          <w:ilvl w:val="0"/>
          <w:numId w:val="4"/>
        </w:numPr>
      </w:pPr>
      <w:r w:rsidRPr="00127F87">
        <w:rPr>
          <w:noProof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43075"/>
            <wp:effectExtent l="0" t="0" r="9525" b="9525"/>
            <wp:wrapSquare wrapText="bothSides"/>
            <wp:docPr id="1" name="Рисунок 1" descr="Гидро-ветрозащитная пленка в обустройстве плоской кров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дро-ветрозащитная пленка в обустройстве плоской кров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87">
        <w:t>Плите перекрытия.</w:t>
      </w:r>
    </w:p>
    <w:p w:rsidR="00127F87" w:rsidRPr="00127F87" w:rsidRDefault="00127F87" w:rsidP="00127F87">
      <w:pPr>
        <w:numPr>
          <w:ilvl w:val="0"/>
          <w:numId w:val="4"/>
        </w:numPr>
      </w:pPr>
      <w:proofErr w:type="spellStart"/>
      <w:r w:rsidRPr="00127F87">
        <w:t>Гидро</w:t>
      </w:r>
      <w:proofErr w:type="spellEnd"/>
      <w:r w:rsidRPr="00127F87">
        <w:t xml:space="preserve">-ветрозащитная плёнка </w:t>
      </w:r>
      <w:proofErr w:type="spellStart"/>
      <w:r w:rsidRPr="00127F87">
        <w:t>FineTek</w:t>
      </w:r>
      <w:proofErr w:type="spellEnd"/>
      <w:r w:rsidRPr="00127F87">
        <w:t xml:space="preserve"> SW.</w:t>
      </w:r>
    </w:p>
    <w:p w:rsidR="00127F87" w:rsidRPr="00127F87" w:rsidRDefault="00127F87" w:rsidP="00127F87">
      <w:pPr>
        <w:numPr>
          <w:ilvl w:val="0"/>
          <w:numId w:val="4"/>
        </w:numPr>
      </w:pPr>
      <w:r w:rsidRPr="00127F87">
        <w:t>Цементная стяжка.</w:t>
      </w:r>
    </w:p>
    <w:p w:rsidR="00127F87" w:rsidRPr="00127F87" w:rsidRDefault="00127F87" w:rsidP="00127F87">
      <w:pPr>
        <w:numPr>
          <w:ilvl w:val="0"/>
          <w:numId w:val="4"/>
        </w:numPr>
      </w:pPr>
      <w:r w:rsidRPr="00127F87">
        <w:t>Кровельное покрытие.</w:t>
      </w:r>
    </w:p>
    <w:p w:rsidR="005E29C2" w:rsidRDefault="005E29C2"/>
    <w:sectPr w:rsidR="005E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E24"/>
    <w:multiLevelType w:val="multilevel"/>
    <w:tmpl w:val="FB0E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12BBD"/>
    <w:multiLevelType w:val="multilevel"/>
    <w:tmpl w:val="4CBC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86D54"/>
    <w:multiLevelType w:val="multilevel"/>
    <w:tmpl w:val="F65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A36F0"/>
    <w:multiLevelType w:val="multilevel"/>
    <w:tmpl w:val="B4AE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D"/>
    <w:rsid w:val="00127F87"/>
    <w:rsid w:val="005E29C2"/>
    <w:rsid w:val="00731416"/>
    <w:rsid w:val="009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440">
          <w:marLeft w:val="0"/>
          <w:marRight w:val="0"/>
          <w:marTop w:val="0"/>
          <w:marBottom w:val="0"/>
          <w:divBdr>
            <w:top w:val="single" w:sz="6" w:space="2" w:color="F5EEEE"/>
            <w:left w:val="single" w:sz="6" w:space="2" w:color="F5EEEE"/>
            <w:bottom w:val="single" w:sz="6" w:space="2" w:color="F5EEEE"/>
            <w:right w:val="single" w:sz="6" w:space="2" w:color="F5EEEE"/>
          </w:divBdr>
          <w:divsChild>
            <w:div w:id="7693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Бредихин</dc:creator>
  <cp:keywords/>
  <dc:description/>
  <cp:lastModifiedBy>Антон Бредихин</cp:lastModifiedBy>
  <cp:revision>3</cp:revision>
  <dcterms:created xsi:type="dcterms:W3CDTF">2016-03-19T07:03:00Z</dcterms:created>
  <dcterms:modified xsi:type="dcterms:W3CDTF">2016-03-23T10:27:00Z</dcterms:modified>
</cp:coreProperties>
</file>